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09" w:rsidRDefault="00993A09" w:rsidP="00A17297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tbl>
      <w:tblPr>
        <w:tblW w:w="9648" w:type="dxa"/>
        <w:tblInd w:w="-106" w:type="dxa"/>
        <w:tblLook w:val="00A0"/>
      </w:tblPr>
      <w:tblGrid>
        <w:gridCol w:w="4891"/>
        <w:gridCol w:w="4757"/>
      </w:tblGrid>
      <w:tr w:rsidR="00993A09" w:rsidTr="002F7D9C">
        <w:tc>
          <w:tcPr>
            <w:tcW w:w="4891" w:type="dxa"/>
          </w:tcPr>
          <w:p w:rsidR="00993A09" w:rsidRDefault="00993A09" w:rsidP="002F7D9C">
            <w:pPr>
              <w:pStyle w:val="Heading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</w:p>
        </w:tc>
        <w:tc>
          <w:tcPr>
            <w:tcW w:w="4757" w:type="dxa"/>
          </w:tcPr>
          <w:p w:rsidR="00993A09" w:rsidRDefault="00993A09">
            <w:pPr>
              <w:pStyle w:val="Heading1"/>
              <w:spacing w:before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bookmarkStart w:id="0" w:name="_Toc354666722"/>
            <w:bookmarkStart w:id="1" w:name="_Toc357152812"/>
            <w:bookmarkStart w:id="2" w:name="_Toc359844266"/>
            <w:bookmarkStart w:id="3" w:name="_Toc359844871"/>
            <w:bookmarkStart w:id="4" w:name="_Toc360708031"/>
            <w:bookmarkStart w:id="5" w:name="_Toc367111835"/>
            <w:bookmarkStart w:id="6" w:name="_Toc367178426"/>
            <w:bookmarkStart w:id="7" w:name="_Toc367178593"/>
            <w:bookmarkStart w:id="8" w:name="_Toc367265292"/>
            <w:bookmarkStart w:id="9" w:name="_Toc371951631"/>
            <w:bookmarkStart w:id="10" w:name="_Toc373161747"/>
            <w:bookmarkStart w:id="11" w:name="_Toc373162023"/>
            <w:bookmarkStart w:id="12" w:name="_Toc373162248"/>
            <w:bookmarkStart w:id="13" w:name="_Toc373258592"/>
            <w:bookmarkStart w:id="14" w:name="_Toc373850462"/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Удостоверяющий центр Федерального казначейства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</w:p>
          <w:p w:rsidR="00993A09" w:rsidRDefault="00993A09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993A09" w:rsidRDefault="00993A09" w:rsidP="00A17297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</w:rPr>
      </w:pPr>
      <w:bookmarkStart w:id="15" w:name="_Toc367265293"/>
      <w:bookmarkStart w:id="16" w:name="_Toc367178594"/>
      <w:bookmarkStart w:id="17" w:name="_Toc367178427"/>
      <w:bookmarkStart w:id="18" w:name="_Toc367111836"/>
      <w:bookmarkStart w:id="19" w:name="_Toc360708032"/>
      <w:bookmarkStart w:id="20" w:name="_Toc359844872"/>
      <w:bookmarkStart w:id="21" w:name="_Toc359844267"/>
      <w:bookmarkStart w:id="22" w:name="_Toc357152813"/>
      <w:bookmarkStart w:id="23" w:name="_Toc373850463"/>
      <w:bookmarkStart w:id="24" w:name="_Toc373258593"/>
      <w:bookmarkStart w:id="25" w:name="_Toc373162249"/>
      <w:bookmarkStart w:id="26" w:name="_Toc373162024"/>
      <w:bookmarkStart w:id="27" w:name="_Toc373161748"/>
      <w:bookmarkStart w:id="28" w:name="_Toc371951632"/>
      <w:r>
        <w:rPr>
          <w:rFonts w:ascii="Times New Roman" w:hAnsi="Times New Roman" w:cs="Times New Roman"/>
          <w:color w:val="auto"/>
        </w:rPr>
        <w:t>Заявление на регистрацию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FootnoteReference"/>
          <w:color w:val="auto"/>
        </w:rPr>
        <w:footnoteReference w:customMarkFollows="1" w:id="1"/>
        <w:t>*</w:t>
      </w:r>
      <w:bookmarkEnd w:id="23"/>
      <w:bookmarkEnd w:id="24"/>
      <w:bookmarkEnd w:id="25"/>
      <w:bookmarkEnd w:id="26"/>
      <w:bookmarkEnd w:id="27"/>
      <w:bookmarkEnd w:id="28"/>
    </w:p>
    <w:tbl>
      <w:tblPr>
        <w:tblW w:w="9648" w:type="dxa"/>
        <w:tblInd w:w="-106" w:type="dxa"/>
        <w:tblLook w:val="00A0"/>
      </w:tblPr>
      <w:tblGrid>
        <w:gridCol w:w="762"/>
        <w:gridCol w:w="195"/>
        <w:gridCol w:w="523"/>
        <w:gridCol w:w="544"/>
        <w:gridCol w:w="414"/>
        <w:gridCol w:w="711"/>
        <w:gridCol w:w="214"/>
        <w:gridCol w:w="592"/>
        <w:gridCol w:w="82"/>
        <w:gridCol w:w="296"/>
        <w:gridCol w:w="300"/>
        <w:gridCol w:w="770"/>
        <w:gridCol w:w="105"/>
        <w:gridCol w:w="360"/>
        <w:gridCol w:w="180"/>
        <w:gridCol w:w="278"/>
        <w:gridCol w:w="236"/>
        <w:gridCol w:w="3086"/>
      </w:tblGrid>
      <w:tr w:rsidR="00993A09" w:rsidTr="002F7D9C">
        <w:tc>
          <w:tcPr>
            <w:tcW w:w="336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3A09" w:rsidRPr="00D76DAB" w:rsidRDefault="00993A09" w:rsidP="00D76D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199" w:type="dxa"/>
            <w:gridSpan w:val="10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vAlign w:val="bottom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336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наименование населенного пункта</w:t>
            </w:r>
            <w:r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199" w:type="dxa"/>
            <w:gridSpan w:val="10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-ItalicMT" w:hAnsi="Times New Roman" w:cs="Times New Roman"/>
                <w:i/>
                <w:iCs/>
                <w:color w:val="000000"/>
                <w:sz w:val="16"/>
                <w:szCs w:val="16"/>
              </w:rPr>
              <w:t>( дата, месяц, год)</w:t>
            </w:r>
          </w:p>
        </w:tc>
      </w:tr>
      <w:tr w:rsidR="00993A09" w:rsidRPr="00D76DAB" w:rsidTr="002F7D9C">
        <w:tc>
          <w:tcPr>
            <w:tcW w:w="9648" w:type="dxa"/>
            <w:gridSpan w:val="18"/>
            <w:tcBorders>
              <w:top w:val="nil"/>
              <w:left w:val="nil"/>
              <w:right w:val="nil"/>
            </w:tcBorders>
          </w:tcPr>
          <w:p w:rsidR="00993A09" w:rsidRPr="00D76DAB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left w:val="nil"/>
              <w:bottom w:val="single" w:sz="4" w:space="0" w:color="auto"/>
              <w:right w:val="nil"/>
            </w:tcBorders>
          </w:tcPr>
          <w:p w:rsidR="00993A09" w:rsidRPr="00CF408E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993A09" w:rsidRPr="00D76DAB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</w:t>
            </w: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олное наименование организации,</w:t>
            </w:r>
          </w:p>
        </w:tc>
      </w:tr>
      <w:tr w:rsidR="00993A09" w:rsidTr="002F7D9C">
        <w:tc>
          <w:tcPr>
            <w:tcW w:w="9648" w:type="dxa"/>
            <w:gridSpan w:val="18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93A09" w:rsidRPr="00CF408E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  <w:t>включая организационно-правовую форму</w:t>
            </w: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)</w:t>
            </w:r>
          </w:p>
        </w:tc>
      </w:tr>
      <w:tr w:rsidR="00993A09" w:rsidTr="002F7D9C">
        <w:tc>
          <w:tcPr>
            <w:tcW w:w="957" w:type="dxa"/>
            <w:gridSpan w:val="2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в лице</w:t>
            </w:r>
          </w:p>
        </w:tc>
        <w:tc>
          <w:tcPr>
            <w:tcW w:w="8691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57" w:type="dxa"/>
            <w:gridSpan w:val="2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691" w:type="dxa"/>
            <w:gridSpan w:val="16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руководителя, ФИО)</w:t>
            </w:r>
          </w:p>
        </w:tc>
      </w:tr>
      <w:tr w:rsidR="00993A09" w:rsidTr="002F7D9C">
        <w:tc>
          <w:tcPr>
            <w:tcW w:w="3149" w:type="dxa"/>
            <w:gridSpan w:val="6"/>
            <w:vAlign w:val="bottom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действующий на основании</w:t>
            </w:r>
          </w:p>
        </w:tc>
        <w:tc>
          <w:tcPr>
            <w:tcW w:w="6499" w:type="dxa"/>
            <w:gridSpan w:val="12"/>
            <w:tcBorders>
              <w:bottom w:val="single" w:sz="4" w:space="0" w:color="auto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(учредительный документ)</w:t>
            </w:r>
          </w:p>
        </w:tc>
      </w:tr>
      <w:tr w:rsidR="00993A09" w:rsidTr="002F7D9C">
        <w:tc>
          <w:tcPr>
            <w:tcW w:w="2438" w:type="dxa"/>
            <w:gridSpan w:val="5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721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(заполняется в соответствии с учредительными документами)</w:t>
            </w:r>
          </w:p>
        </w:tc>
      </w:tr>
      <w:tr w:rsidR="00993A09" w:rsidTr="002F7D9C">
        <w:tc>
          <w:tcPr>
            <w:tcW w:w="2024" w:type="dxa"/>
            <w:gridSpan w:val="4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Почтовый адрес:</w:t>
            </w:r>
          </w:p>
        </w:tc>
        <w:tc>
          <w:tcPr>
            <w:tcW w:w="762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(заполняется в соответствии с учредительными документами)</w:t>
            </w:r>
          </w:p>
        </w:tc>
      </w:tr>
      <w:tr w:rsidR="00993A09" w:rsidTr="002F7D9C">
        <w:tc>
          <w:tcPr>
            <w:tcW w:w="9648" w:type="dxa"/>
            <w:gridSpan w:val="18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просит зарегистрировать в качестве Организации-заявителя и внести в Сведения о СКП следующие данные: </w:t>
            </w:r>
          </w:p>
        </w:tc>
      </w:tr>
      <w:tr w:rsidR="00993A09" w:rsidTr="002F7D9C">
        <w:tc>
          <w:tcPr>
            <w:tcW w:w="9648" w:type="dxa"/>
            <w:gridSpan w:val="18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Сведения о руководителе:</w:t>
            </w: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Ф.И.О</w:t>
            </w:r>
          </w:p>
        </w:tc>
        <w:tc>
          <w:tcPr>
            <w:tcW w:w="8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81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(Фамилия, Имя, Отчество)</w:t>
            </w: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8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68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(полностью)</w:t>
            </w: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СНИЛС</w:t>
            </w:r>
          </w:p>
        </w:tc>
        <w:tc>
          <w:tcPr>
            <w:tcW w:w="8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</w:rPr>
            </w:pPr>
          </w:p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Сведения об организации:</w:t>
            </w: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ОГРН</w:t>
            </w:r>
          </w:p>
        </w:tc>
        <w:tc>
          <w:tcPr>
            <w:tcW w:w="8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ИНН</w:t>
            </w:r>
          </w:p>
        </w:tc>
        <w:tc>
          <w:tcPr>
            <w:tcW w:w="315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770" w:type="dxa"/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КПП</w:t>
            </w:r>
          </w:p>
        </w:tc>
        <w:tc>
          <w:tcPr>
            <w:tcW w:w="42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rPr>
          <w:trHeight w:val="285"/>
        </w:trPr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Код СПЗ</w:t>
            </w:r>
          </w:p>
        </w:tc>
        <w:tc>
          <w:tcPr>
            <w:tcW w:w="285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715" w:type="dxa"/>
            <w:gridSpan w:val="5"/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Уч. № ГМУ</w:t>
            </w:r>
          </w:p>
        </w:tc>
        <w:tc>
          <w:tcPr>
            <w:tcW w:w="36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8168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1480" w:type="dxa"/>
            <w:gridSpan w:val="3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Телефон:</w:t>
            </w:r>
          </w:p>
        </w:tc>
        <w:tc>
          <w:tcPr>
            <w:tcW w:w="8168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9648" w:type="dxa"/>
            <w:gridSpan w:val="18"/>
          </w:tcPr>
          <w:p w:rsidR="00993A09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((код) номер телефона)</w:t>
            </w:r>
          </w:p>
        </w:tc>
      </w:tr>
      <w:tr w:rsidR="00993A09" w:rsidTr="002F7D9C">
        <w:trPr>
          <w:trHeight w:val="171"/>
        </w:trPr>
        <w:tc>
          <w:tcPr>
            <w:tcW w:w="9648" w:type="dxa"/>
            <w:gridSpan w:val="18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93A09" w:rsidTr="002F7D9C">
        <w:tc>
          <w:tcPr>
            <w:tcW w:w="3955" w:type="dxa"/>
            <w:gridSpan w:val="8"/>
            <w:tcBorders>
              <w:bottom w:val="single" w:sz="4" w:space="0" w:color="auto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4037" w:type="dxa"/>
            <w:gridSpan w:val="9"/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руководителя Организации-заявителя)</w:t>
            </w:r>
          </w:p>
        </w:tc>
        <w:tc>
          <w:tcPr>
            <w:tcW w:w="228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(Фамилия И.О.)</w:t>
            </w:r>
          </w:p>
        </w:tc>
      </w:tr>
      <w:tr w:rsidR="00993A09" w:rsidTr="002F7D9C">
        <w:trPr>
          <w:trHeight w:val="380"/>
        </w:trPr>
        <w:tc>
          <w:tcPr>
            <w:tcW w:w="762" w:type="dxa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gridSpan w:val="3"/>
            <w:vAlign w:val="bottom"/>
          </w:tcPr>
          <w:p w:rsidR="00993A09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484" w:type="dxa"/>
            <w:gridSpan w:val="9"/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0" w:type="dxa"/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0" w:type="dxa"/>
            <w:gridSpan w:val="4"/>
            <w:tcBorders>
              <w:bottom w:val="single" w:sz="4" w:space="0" w:color="auto"/>
            </w:tcBorders>
            <w:vAlign w:val="bottom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rPr>
          <w:trHeight w:val="517"/>
        </w:trPr>
        <w:tc>
          <w:tcPr>
            <w:tcW w:w="5868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0" w:type="dxa"/>
            <w:gridSpan w:val="4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  <w:tr w:rsidR="00993A09" w:rsidTr="002F7D9C">
        <w:tc>
          <w:tcPr>
            <w:tcW w:w="9648" w:type="dxa"/>
            <w:gridSpan w:val="18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color w:val="000000"/>
                <w:sz w:val="24"/>
                <w:szCs w:val="24"/>
              </w:rPr>
              <w:t>Заполняется в Органе ФК</w:t>
            </w:r>
          </w:p>
        </w:tc>
      </w:tr>
      <w:tr w:rsidR="00993A09" w:rsidTr="002F7D9C">
        <w:tc>
          <w:tcPr>
            <w:tcW w:w="6326" w:type="dxa"/>
            <w:gridSpan w:val="16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На соответствие с данными реестров ФК и дела клиента проверено</w:t>
            </w:r>
          </w:p>
        </w:tc>
        <w:tc>
          <w:tcPr>
            <w:tcW w:w="3322" w:type="dxa"/>
            <w:gridSpan w:val="2"/>
            <w:tcBorders>
              <w:bottom w:val="single" w:sz="4" w:space="0" w:color="auto"/>
            </w:tcBorders>
            <w:vAlign w:val="bottom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6326" w:type="dxa"/>
            <w:gridSpan w:val="16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322" w:type="dxa"/>
            <w:gridSpan w:val="2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(дата)</w:t>
            </w:r>
          </w:p>
        </w:tc>
      </w:tr>
      <w:tr w:rsidR="00993A09" w:rsidTr="002F7D9C">
        <w:tc>
          <w:tcPr>
            <w:tcW w:w="3955" w:type="dxa"/>
            <w:gridSpan w:val="8"/>
            <w:tcBorders>
              <w:bottom w:val="single" w:sz="4" w:space="0" w:color="auto"/>
            </w:tcBorders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23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33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93A09" w:rsidRPr="00CF408E" w:rsidRDefault="00993A09" w:rsidP="00CF40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NewRomanPSMT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</w:tr>
      <w:tr w:rsidR="00993A09" w:rsidTr="002F7D9C">
        <w:tc>
          <w:tcPr>
            <w:tcW w:w="3955" w:type="dxa"/>
            <w:gridSpan w:val="8"/>
            <w:tcBorders>
              <w:top w:val="single" w:sz="4" w:space="0" w:color="auto"/>
            </w:tcBorders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>(должность сотрудника ОВФР Органа ФК)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  (подпись)</w:t>
            </w:r>
          </w:p>
        </w:tc>
        <w:tc>
          <w:tcPr>
            <w:tcW w:w="332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93A09" w:rsidRDefault="00993A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NewRomanPSMT" w:hAnsi="Times New Roman" w:cs="Times New Roman"/>
                <w:i/>
                <w:iCs/>
                <w:color w:val="000000"/>
                <w:sz w:val="16"/>
                <w:szCs w:val="16"/>
              </w:rPr>
              <w:t xml:space="preserve"> (Фамилия И.О.)</w:t>
            </w:r>
          </w:p>
        </w:tc>
      </w:tr>
    </w:tbl>
    <w:p w:rsidR="00993A09" w:rsidRPr="002F7D9C" w:rsidRDefault="00993A09" w:rsidP="002F7D9C">
      <w:pPr>
        <w:rPr>
          <w:rFonts w:cs="Times New Roman"/>
          <w:sz w:val="2"/>
          <w:szCs w:val="2"/>
        </w:rPr>
      </w:pPr>
    </w:p>
    <w:sectPr w:rsidR="00993A09" w:rsidRPr="002F7D9C" w:rsidSect="002F7D9C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A09" w:rsidRDefault="00993A09" w:rsidP="00A172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3A09" w:rsidRDefault="00993A09" w:rsidP="00A172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A09" w:rsidRDefault="00993A09" w:rsidP="00A17297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3A09" w:rsidRDefault="00993A09" w:rsidP="00A17297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993A09" w:rsidRDefault="00993A09" w:rsidP="00A17297">
      <w:pPr>
        <w:spacing w:after="0" w:line="240" w:lineRule="auto"/>
        <w:rPr>
          <w:rFonts w:cs="Times New Roman"/>
        </w:rPr>
      </w:pPr>
      <w:r>
        <w:rPr>
          <w:rStyle w:val="FootnoteReference"/>
          <w:rFonts w:ascii="Calibri" w:hAnsi="Calibri" w:cs="Calibri"/>
          <w:b/>
          <w:bCs/>
        </w:rPr>
        <w:t>*</w:t>
      </w:r>
      <w:r>
        <w:rPr>
          <w:rFonts w:ascii="Times New Roman" w:hAnsi="Times New Roman" w:cs="Times New Roman"/>
          <w:sz w:val="16"/>
          <w:szCs w:val="16"/>
        </w:rPr>
        <w:t>не требуется для сотрудников Органа ФК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297"/>
    <w:rsid w:val="00033392"/>
    <w:rsid w:val="002A52C2"/>
    <w:rsid w:val="002B712D"/>
    <w:rsid w:val="002F7D9C"/>
    <w:rsid w:val="00643A95"/>
    <w:rsid w:val="0088664A"/>
    <w:rsid w:val="00993A09"/>
    <w:rsid w:val="00A17297"/>
    <w:rsid w:val="00C93975"/>
    <w:rsid w:val="00CF408E"/>
    <w:rsid w:val="00D76DAB"/>
    <w:rsid w:val="00E80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297"/>
    <w:pPr>
      <w:spacing w:after="200" w:line="276" w:lineRule="auto"/>
    </w:pPr>
    <w:rPr>
      <w:rFonts w:eastAsia="Times New Roman"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1729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17297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1">
    <w:name w:val="Заголовок 1 Знак"/>
    <w:basedOn w:val="DefaultParagraphFont"/>
    <w:link w:val="Heading1"/>
    <w:uiPriority w:val="99"/>
    <w:locked/>
    <w:rsid w:val="00A17297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Default">
    <w:name w:val="Default"/>
    <w:uiPriority w:val="99"/>
    <w:rsid w:val="00A1729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A17297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F7D9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228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46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158</Words>
  <Characters>902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УФК</dc:creator>
  <cp:keywords/>
  <dc:description/>
  <cp:lastModifiedBy>chan</cp:lastModifiedBy>
  <cp:revision>4</cp:revision>
  <dcterms:created xsi:type="dcterms:W3CDTF">2014-01-10T02:46:00Z</dcterms:created>
  <dcterms:modified xsi:type="dcterms:W3CDTF">2014-03-17T14:38:00Z</dcterms:modified>
</cp:coreProperties>
</file>