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9" w:type="dxa"/>
        <w:tblInd w:w="-72" w:type="dxa"/>
        <w:tblLook w:val="00A0" w:firstRow="1" w:lastRow="0" w:firstColumn="1" w:lastColumn="0" w:noHBand="0" w:noVBand="0"/>
      </w:tblPr>
      <w:tblGrid>
        <w:gridCol w:w="889"/>
        <w:gridCol w:w="475"/>
        <w:gridCol w:w="318"/>
        <w:gridCol w:w="341"/>
        <w:gridCol w:w="726"/>
        <w:gridCol w:w="228"/>
        <w:gridCol w:w="180"/>
        <w:gridCol w:w="534"/>
        <w:gridCol w:w="672"/>
        <w:gridCol w:w="102"/>
        <w:gridCol w:w="259"/>
        <w:gridCol w:w="264"/>
        <w:gridCol w:w="333"/>
        <w:gridCol w:w="1451"/>
        <w:gridCol w:w="582"/>
        <w:gridCol w:w="370"/>
        <w:gridCol w:w="214"/>
        <w:gridCol w:w="211"/>
        <w:gridCol w:w="229"/>
        <w:gridCol w:w="1092"/>
        <w:gridCol w:w="423"/>
        <w:gridCol w:w="283"/>
        <w:gridCol w:w="323"/>
      </w:tblGrid>
      <w:tr w:rsidR="00493D70" w:rsidTr="0096359B">
        <w:tc>
          <w:tcPr>
            <w:tcW w:w="10499" w:type="dxa"/>
            <w:gridSpan w:val="23"/>
          </w:tcPr>
          <w:p w:rsidR="0064323E" w:rsidRPr="0064323E" w:rsidRDefault="0064323E" w:rsidP="0064323E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64323E">
              <w:rPr>
                <w:rFonts w:ascii="Times New Roman" w:eastAsia="TimesNewRomanPSMT" w:hAnsi="Times New Roman" w:cs="Times New Roman"/>
                <w:color w:val="auto"/>
              </w:rPr>
              <w:t>ДОВЕРЕННОСТЬ</w:t>
            </w:r>
          </w:p>
          <w:p w:rsidR="00493D70" w:rsidRDefault="0064323E" w:rsidP="0064323E">
            <w:pPr>
              <w:pStyle w:val="1"/>
              <w:spacing w:before="0" w:line="240" w:lineRule="auto"/>
              <w:jc w:val="center"/>
              <w:rPr>
                <w:rFonts w:eastAsia="TimesNewRomanPSMT" w:cs="Times New Roman"/>
              </w:rPr>
            </w:pPr>
            <w:r w:rsidRPr="0064323E">
              <w:rPr>
                <w:rFonts w:ascii="Times New Roman" w:eastAsia="TimesNewRomanPSMT" w:hAnsi="Times New Roman" w:cs="Times New Roman"/>
                <w:color w:val="auto"/>
              </w:rPr>
              <w:t>на выполнение действий от лица организации на Заявителя/Владельца Сертификата</w:t>
            </w:r>
          </w:p>
        </w:tc>
      </w:tr>
      <w:tr w:rsidR="00493D70" w:rsidTr="0096359B">
        <w:trPr>
          <w:trHeight w:val="141"/>
        </w:trPr>
        <w:tc>
          <w:tcPr>
            <w:tcW w:w="10499" w:type="dxa"/>
            <w:gridSpan w:val="23"/>
            <w:vAlign w:val="bottom"/>
          </w:tcPr>
          <w:p w:rsidR="00493D70" w:rsidRDefault="00493D70" w:rsidP="00AC57A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3D70" w:rsidRPr="00FC1793" w:rsidTr="0096359B">
        <w:trPr>
          <w:trHeight w:val="141"/>
        </w:trPr>
        <w:tc>
          <w:tcPr>
            <w:tcW w:w="4988" w:type="dxa"/>
            <w:gridSpan w:val="12"/>
            <w:vAlign w:val="bottom"/>
          </w:tcPr>
          <w:p w:rsidR="00493D70" w:rsidRPr="00FC1793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4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3D70" w:rsidTr="0096359B">
        <w:tc>
          <w:tcPr>
            <w:tcW w:w="49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66" w:type="dxa"/>
            <w:gridSpan w:val="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45" w:type="dxa"/>
            <w:gridSpan w:val="8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493D70" w:rsidRPr="001A5135" w:rsidTr="0096359B">
        <w:tc>
          <w:tcPr>
            <w:tcW w:w="10499" w:type="dxa"/>
            <w:gridSpan w:val="23"/>
          </w:tcPr>
          <w:p w:rsidR="00493D70" w:rsidRPr="001A513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93D70" w:rsidTr="001F46B0">
        <w:tc>
          <w:tcPr>
            <w:tcW w:w="3157" w:type="dxa"/>
            <w:gridSpan w:val="7"/>
            <w:vAlign w:val="bottom"/>
          </w:tcPr>
          <w:p w:rsidR="00493D70" w:rsidRDefault="00493D70" w:rsidP="001F4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73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493D70" w:rsidTr="001F46B0">
        <w:tc>
          <w:tcPr>
            <w:tcW w:w="889" w:type="dxa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61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364" w:type="dxa"/>
            <w:gridSpan w:val="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35" w:type="dxa"/>
            <w:gridSpan w:val="21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493D70" w:rsidTr="001F46B0">
        <w:tc>
          <w:tcPr>
            <w:tcW w:w="3157" w:type="dxa"/>
            <w:gridSpan w:val="7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3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682" w:type="dxa"/>
            <w:gridSpan w:val="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5" w:type="dxa"/>
            <w:gridSpan w:val="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gridSpan w:val="4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493D70" w:rsidTr="001F46B0">
        <w:tc>
          <w:tcPr>
            <w:tcW w:w="2023" w:type="dxa"/>
            <w:gridSpan w:val="4"/>
            <w:vAlign w:val="bottom"/>
          </w:tcPr>
          <w:p w:rsidR="00493D70" w:rsidRDefault="00493D70" w:rsidP="00FF0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476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2977" w:type="dxa"/>
            <w:gridSpan w:val="6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22" w:type="dxa"/>
            <w:gridSpan w:val="17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493D70" w:rsidTr="0096359B">
        <w:tc>
          <w:tcPr>
            <w:tcW w:w="2749" w:type="dxa"/>
            <w:gridSpan w:val="5"/>
            <w:vAlign w:val="bottom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37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D70" w:rsidRPr="00AC57A5" w:rsidRDefault="00493D70" w:rsidP="00BA0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10499" w:type="dxa"/>
            <w:gridSpan w:val="23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493D70" w:rsidTr="0096359B">
        <w:tc>
          <w:tcPr>
            <w:tcW w:w="4724" w:type="dxa"/>
            <w:gridSpan w:val="11"/>
          </w:tcPr>
          <w:p w:rsidR="00493D70" w:rsidRDefault="00493D70" w:rsidP="00C50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совершать следующие действия:</w:t>
            </w:r>
          </w:p>
        </w:tc>
        <w:tc>
          <w:tcPr>
            <w:tcW w:w="5775" w:type="dxa"/>
            <w:gridSpan w:val="1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CF" w:rsidTr="00566232">
        <w:tc>
          <w:tcPr>
            <w:tcW w:w="10499" w:type="dxa"/>
            <w:gridSpan w:val="23"/>
          </w:tcPr>
          <w:p w:rsidR="00C503C5" w:rsidRDefault="00C503C5" w:rsidP="00C503C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1. Владеть квалифицированным сертификатом ключа проверки электронной подписи;</w:t>
            </w:r>
          </w:p>
          <w:p w:rsidR="00C503C5" w:rsidRDefault="00C503C5" w:rsidP="00C503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2. 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создания и изменения статуса сертификатов ключей проверки электронной подписи;</w:t>
            </w:r>
          </w:p>
          <w:p w:rsidR="00C503C5" w:rsidRDefault="00C503C5" w:rsidP="00C503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3. Получать в Удостоверяющем центре Федерального казначейства сертификаты ключей проверки электронной подписи;</w:t>
            </w:r>
          </w:p>
          <w:p w:rsidR="00C503C5" w:rsidRDefault="00C503C5" w:rsidP="00C503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4. Ознакомиться с информацией, содержащейся в запросах, заявлениях на получение, изменение статуса сертификатов и информацией, содержащейся в получаемых сертификатах ключей проверки электронных подписей включая кодовые, парольные фразы;</w:t>
            </w:r>
          </w:p>
          <w:p w:rsidR="00C503C5" w:rsidRDefault="00C503C5" w:rsidP="00C503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5. Получать руководства по обеспечению безопасности использования электронной подписи и средств электронной подпис</w:t>
            </w:r>
            <w:bookmarkStart w:id="0" w:name="_GoBack"/>
            <w:bookmarkEnd w:id="0"/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и;</w:t>
            </w:r>
          </w:p>
          <w:p w:rsidR="00C503C5" w:rsidRDefault="00C503C5" w:rsidP="00C503C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6. Расписываться в соответствующих учетных формах, предназначенных для исполнения поручений определенных настоящей доверенностью в том числе, сертификатах ключей проверки электронной подписи.</w:t>
            </w:r>
          </w:p>
          <w:p w:rsidR="003E1ECF" w:rsidRDefault="003E1ECF" w:rsidP="003E1E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3E1ECF" w:rsidRDefault="003E1ECF" w:rsidP="003E1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3D0" w:rsidRPr="00A323D0" w:rsidRDefault="00A323D0" w:rsidP="00A323D0">
      <w:pPr>
        <w:spacing w:after="0"/>
        <w:rPr>
          <w:vanish/>
        </w:rPr>
      </w:pPr>
    </w:p>
    <w:p w:rsidR="00A323D0" w:rsidRPr="00A323D0" w:rsidRDefault="00A323D0" w:rsidP="00A323D0">
      <w:pPr>
        <w:spacing w:after="0"/>
        <w:rPr>
          <w:vanish/>
        </w:rPr>
      </w:pPr>
    </w:p>
    <w:tbl>
      <w:tblPr>
        <w:tblW w:w="10499" w:type="dxa"/>
        <w:tblInd w:w="-72" w:type="dxa"/>
        <w:tblLook w:val="00A0" w:firstRow="1" w:lastRow="0" w:firstColumn="1" w:lastColumn="0" w:noHBand="0" w:noVBand="0"/>
      </w:tblPr>
      <w:tblGrid>
        <w:gridCol w:w="3299"/>
        <w:gridCol w:w="1166"/>
        <w:gridCol w:w="159"/>
        <w:gridCol w:w="107"/>
        <w:gridCol w:w="377"/>
        <w:gridCol w:w="354"/>
        <w:gridCol w:w="478"/>
        <w:gridCol w:w="879"/>
        <w:gridCol w:w="236"/>
        <w:gridCol w:w="86"/>
        <w:gridCol w:w="87"/>
        <w:gridCol w:w="44"/>
        <w:gridCol w:w="144"/>
        <w:gridCol w:w="64"/>
        <w:gridCol w:w="157"/>
        <w:gridCol w:w="87"/>
        <w:gridCol w:w="124"/>
        <w:gridCol w:w="797"/>
        <w:gridCol w:w="183"/>
        <w:gridCol w:w="437"/>
        <w:gridCol w:w="308"/>
        <w:gridCol w:w="926"/>
      </w:tblGrid>
      <w:tr w:rsidR="0096359B" w:rsidTr="0096359B">
        <w:trPr>
          <w:trHeight w:val="141"/>
        </w:trPr>
        <w:tc>
          <w:tcPr>
            <w:tcW w:w="4465" w:type="dxa"/>
            <w:gridSpan w:val="2"/>
            <w:vAlign w:val="bottom"/>
          </w:tcPr>
          <w:p w:rsidR="00493D70" w:rsidRDefault="00493D70" w:rsidP="0037193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Настоящая доверенность выдана 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BA0963">
              <w:footnoteReference w:customMarkFollows="1" w:id="1"/>
              <w:t>**</w:t>
            </w:r>
            <w:r w:rsidRPr="00232885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37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54" w:type="dxa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2B4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3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96" w:type="dxa"/>
            <w:gridSpan w:val="5"/>
            <w:tcMar>
              <w:left w:w="0" w:type="dxa"/>
              <w:right w:w="0" w:type="dxa"/>
            </w:tcMar>
            <w:vAlign w:val="bottom"/>
          </w:tcPr>
          <w:p w:rsidR="00493D70" w:rsidRPr="00C12B4B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12B4B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C12B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77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C12B4B" w:rsidRDefault="0096359B" w:rsidP="00AC57A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r w:rsidR="00493D70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ез права передоверия.</w:t>
            </w:r>
          </w:p>
        </w:tc>
      </w:tr>
      <w:tr w:rsidR="00493D70" w:rsidRPr="00095377" w:rsidTr="0096359B">
        <w:trPr>
          <w:trHeight w:val="141"/>
        </w:trPr>
        <w:tc>
          <w:tcPr>
            <w:tcW w:w="10499" w:type="dxa"/>
            <w:gridSpan w:val="22"/>
            <w:vAlign w:val="bottom"/>
          </w:tcPr>
          <w:p w:rsidR="00493D70" w:rsidRPr="00095377" w:rsidRDefault="00493D70" w:rsidP="00AC57A5">
            <w:pPr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3D70" w:rsidTr="0096359B">
        <w:tc>
          <w:tcPr>
            <w:tcW w:w="3299" w:type="dxa"/>
            <w:vAlign w:val="bottom"/>
          </w:tcPr>
          <w:p w:rsidR="00493D70" w:rsidRPr="00227DFB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Собственноручную подпись</w:t>
            </w:r>
          </w:p>
        </w:tc>
        <w:tc>
          <w:tcPr>
            <w:tcW w:w="4117" w:type="dxa"/>
            <w:gridSpan w:val="12"/>
            <w:tcBorders>
              <w:bottom w:val="single" w:sz="4" w:space="0" w:color="auto"/>
            </w:tcBorders>
            <w:vAlign w:val="bottom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93D70" w:rsidRPr="00227DFB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удостоверяю.</w:t>
            </w:r>
          </w:p>
        </w:tc>
      </w:tr>
      <w:tr w:rsidR="00493D70" w:rsidTr="0096359B">
        <w:tc>
          <w:tcPr>
            <w:tcW w:w="4624" w:type="dxa"/>
            <w:gridSpan w:val="3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tcBorders>
              <w:top w:val="single" w:sz="4" w:space="0" w:color="auto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(подпись уполномоченного лица)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(Фамилия И.О.)</w:t>
            </w:r>
          </w:p>
        </w:tc>
        <w:tc>
          <w:tcPr>
            <w:tcW w:w="1854" w:type="dxa"/>
            <w:gridSpan w:val="4"/>
            <w:tcBorders>
              <w:lef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ind w:right="-535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3D70" w:rsidTr="0096359B">
        <w:tc>
          <w:tcPr>
            <w:tcW w:w="10499" w:type="dxa"/>
            <w:gridSpan w:val="22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3D70" w:rsidTr="0096359B">
        <w:tc>
          <w:tcPr>
            <w:tcW w:w="5940" w:type="dxa"/>
            <w:gridSpan w:val="7"/>
            <w:tcBorders>
              <w:bottom w:val="single" w:sz="4" w:space="0" w:color="auto"/>
            </w:tcBorders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D70" w:rsidRPr="00095377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93D70" w:rsidTr="0096359B">
        <w:tc>
          <w:tcPr>
            <w:tcW w:w="5940" w:type="dxa"/>
            <w:gridSpan w:val="7"/>
            <w:tcBorders>
              <w:top w:val="single" w:sz="4" w:space="0" w:color="auto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5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0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 И.О.)</w:t>
            </w:r>
          </w:p>
        </w:tc>
      </w:tr>
      <w:tr w:rsidR="00493D70" w:rsidTr="0096359B">
        <w:tc>
          <w:tcPr>
            <w:tcW w:w="10499" w:type="dxa"/>
            <w:gridSpan w:val="22"/>
            <w:vAlign w:val="center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</w:rPr>
            </w:pPr>
          </w:p>
        </w:tc>
      </w:tr>
      <w:tr w:rsidR="00493D70" w:rsidRPr="00FC1793" w:rsidTr="0096359B">
        <w:trPr>
          <w:trHeight w:val="141"/>
        </w:trPr>
        <w:tc>
          <w:tcPr>
            <w:tcW w:w="4624" w:type="dxa"/>
            <w:gridSpan w:val="3"/>
            <w:vAlign w:val="bottom"/>
          </w:tcPr>
          <w:p w:rsidR="00493D70" w:rsidRPr="00FC1793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648" w:type="dxa"/>
            <w:gridSpan w:val="9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gridSpan w:val="2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Mar>
              <w:left w:w="0" w:type="dxa"/>
              <w:right w:w="0" w:type="dxa"/>
            </w:tcMar>
            <w:vAlign w:val="bottom"/>
          </w:tcPr>
          <w:p w:rsidR="00493D70" w:rsidRPr="00FC1793" w:rsidRDefault="00493D70" w:rsidP="00AC5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C17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3D70" w:rsidTr="0096359B">
        <w:tc>
          <w:tcPr>
            <w:tcW w:w="7272" w:type="dxa"/>
            <w:gridSpan w:val="12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7" w:type="dxa"/>
            <w:gridSpan w:val="10"/>
          </w:tcPr>
          <w:p w:rsidR="00493D70" w:rsidRDefault="00493D70" w:rsidP="00AC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</w:tbl>
    <w:p w:rsidR="00493D70" w:rsidRPr="00AC57A5" w:rsidRDefault="00493D70" w:rsidP="00447919">
      <w:pPr>
        <w:spacing w:after="0" w:line="240" w:lineRule="auto"/>
        <w:ind w:left="180"/>
        <w:rPr>
          <w:rFonts w:cs="Times New Roman"/>
          <w:sz w:val="2"/>
          <w:szCs w:val="2"/>
        </w:rPr>
      </w:pPr>
    </w:p>
    <w:sectPr w:rsidR="00493D70" w:rsidRPr="00AC57A5" w:rsidSect="00BA0963">
      <w:footnotePr>
        <w:numFmt w:val="chicago"/>
        <w:numRestart w:val="eachPage"/>
      </w:footnotePr>
      <w:pgSz w:w="11906" w:h="16838"/>
      <w:pgMar w:top="899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95" w:rsidRDefault="00B82395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2395" w:rsidRDefault="00B82395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95" w:rsidRDefault="00B82395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2395" w:rsidRDefault="00B82395" w:rsidP="00D4417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493D70" w:rsidRDefault="00493D70" w:rsidP="00BA0963">
      <w:pPr>
        <w:autoSpaceDE w:val="0"/>
        <w:autoSpaceDN w:val="0"/>
        <w:adjustRightInd w:val="0"/>
        <w:spacing w:after="0" w:line="240" w:lineRule="auto"/>
        <w:jc w:val="both"/>
      </w:pPr>
      <w:r w:rsidRPr="00BA0963">
        <w:rPr>
          <w:rFonts w:eastAsia="TimesNewRomanPSMT"/>
          <w:i/>
          <w:color w:val="000000"/>
          <w:sz w:val="16"/>
          <w:szCs w:val="16"/>
        </w:rPr>
        <w:t>**</w:t>
      </w:r>
      <w:r w:rsidRPr="00BA0963"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 xml:space="preserve"> Срок действия доверенности должен быть не менее срока действия выдаваемого сертификата</w:t>
      </w:r>
      <w:r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4F95"/>
    <w:multiLevelType w:val="hybridMultilevel"/>
    <w:tmpl w:val="7C1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47C09"/>
    <w:multiLevelType w:val="hybridMultilevel"/>
    <w:tmpl w:val="640EFAF2"/>
    <w:lvl w:ilvl="0" w:tplc="B3F06C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177"/>
    <w:rsid w:val="00095377"/>
    <w:rsid w:val="000D2839"/>
    <w:rsid w:val="0016706E"/>
    <w:rsid w:val="001A5135"/>
    <w:rsid w:val="001A7A43"/>
    <w:rsid w:val="001F46B0"/>
    <w:rsid w:val="00212E8A"/>
    <w:rsid w:val="00227DFB"/>
    <w:rsid w:val="00232885"/>
    <w:rsid w:val="00371935"/>
    <w:rsid w:val="003E1ECF"/>
    <w:rsid w:val="0043103D"/>
    <w:rsid w:val="00447919"/>
    <w:rsid w:val="00493D70"/>
    <w:rsid w:val="00576AFD"/>
    <w:rsid w:val="00621327"/>
    <w:rsid w:val="0064323E"/>
    <w:rsid w:val="007102EF"/>
    <w:rsid w:val="00757662"/>
    <w:rsid w:val="0096359B"/>
    <w:rsid w:val="00985EE9"/>
    <w:rsid w:val="00995504"/>
    <w:rsid w:val="009F277D"/>
    <w:rsid w:val="00A208AB"/>
    <w:rsid w:val="00A323D0"/>
    <w:rsid w:val="00AC107D"/>
    <w:rsid w:val="00AC57A5"/>
    <w:rsid w:val="00B82395"/>
    <w:rsid w:val="00BA0963"/>
    <w:rsid w:val="00BE22C7"/>
    <w:rsid w:val="00C12B4B"/>
    <w:rsid w:val="00C503C5"/>
    <w:rsid w:val="00D44177"/>
    <w:rsid w:val="00D52414"/>
    <w:rsid w:val="00D54B79"/>
    <w:rsid w:val="00D80AFA"/>
    <w:rsid w:val="00D86C35"/>
    <w:rsid w:val="00DC5C20"/>
    <w:rsid w:val="00FC1793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D441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0">
    <w:name w:val="Заголовок 1 Знак"/>
    <w:uiPriority w:val="99"/>
    <w:locked/>
    <w:rsid w:val="00D44177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D441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footnote reference"/>
    <w:uiPriority w:val="99"/>
    <w:semiHidden/>
    <w:rsid w:val="00D44177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rsid w:val="0044791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Pr>
      <w:rFonts w:eastAsia="Times New Roman" w:cs="Calibri"/>
      <w:sz w:val="20"/>
      <w:szCs w:val="20"/>
      <w:lang w:eastAsia="en-US"/>
    </w:rPr>
  </w:style>
  <w:style w:type="table" w:styleId="a6">
    <w:name w:val="Table Grid"/>
    <w:basedOn w:val="a1"/>
    <w:uiPriority w:val="59"/>
    <w:locked/>
    <w:rsid w:val="00DC5C2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C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6457-4226-407F-8113-C970B2E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Отдел №9 УФК по Курганской области</cp:lastModifiedBy>
  <cp:revision>12</cp:revision>
  <dcterms:created xsi:type="dcterms:W3CDTF">2014-01-10T02:47:00Z</dcterms:created>
  <dcterms:modified xsi:type="dcterms:W3CDTF">2018-10-25T09:46:00Z</dcterms:modified>
</cp:coreProperties>
</file>